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BFD8" w14:textId="77777777" w:rsidR="00B01253" w:rsidRPr="00B01253" w:rsidRDefault="00B01253" w:rsidP="00B01253">
      <w:pPr>
        <w:kinsoku w:val="0"/>
        <w:overflowPunct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77687577" w14:textId="77777777" w:rsidR="00B01253" w:rsidRPr="00B01253" w:rsidRDefault="00B01253" w:rsidP="00B01253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139"/>
        <w:rPr>
          <w:rFonts w:ascii="Arial" w:hAnsi="Arial" w:cs="Arial"/>
          <w:color w:val="000000"/>
          <w:sz w:val="28"/>
          <w:szCs w:val="28"/>
        </w:rPr>
      </w:pPr>
      <w:r w:rsidRPr="00B01253">
        <w:rPr>
          <w:rFonts w:ascii="Arial" w:hAnsi="Arial" w:cs="Arial"/>
          <w:color w:val="231F20"/>
          <w:w w:val="115"/>
          <w:sz w:val="28"/>
          <w:szCs w:val="28"/>
        </w:rPr>
        <w:t>Managing</w:t>
      </w:r>
      <w:r w:rsidRPr="00B01253">
        <w:rPr>
          <w:rFonts w:ascii="Arial" w:hAnsi="Arial" w:cs="Arial"/>
          <w:color w:val="231F20"/>
          <w:spacing w:val="-22"/>
          <w:w w:val="115"/>
          <w:sz w:val="28"/>
          <w:szCs w:val="28"/>
        </w:rPr>
        <w:t xml:space="preserve"> </w:t>
      </w:r>
      <w:r w:rsidRPr="00B01253">
        <w:rPr>
          <w:rFonts w:ascii="Arial" w:hAnsi="Arial" w:cs="Arial"/>
          <w:color w:val="231F20"/>
          <w:w w:val="115"/>
          <w:sz w:val="28"/>
          <w:szCs w:val="28"/>
        </w:rPr>
        <w:t>Digital</w:t>
      </w:r>
      <w:r w:rsidRPr="00B01253">
        <w:rPr>
          <w:rFonts w:ascii="Arial" w:hAnsi="Arial" w:cs="Arial"/>
          <w:color w:val="231F20"/>
          <w:spacing w:val="-22"/>
          <w:w w:val="115"/>
          <w:sz w:val="28"/>
          <w:szCs w:val="28"/>
        </w:rPr>
        <w:t xml:space="preserve"> </w:t>
      </w:r>
      <w:r w:rsidRPr="00B01253">
        <w:rPr>
          <w:rFonts w:ascii="Arial" w:hAnsi="Arial" w:cs="Arial"/>
          <w:color w:val="231F20"/>
          <w:w w:val="115"/>
          <w:sz w:val="28"/>
          <w:szCs w:val="28"/>
        </w:rPr>
        <w:t>Content</w:t>
      </w:r>
      <w:r w:rsidRPr="00B01253">
        <w:rPr>
          <w:rFonts w:ascii="Arial" w:hAnsi="Arial" w:cs="Arial"/>
          <w:color w:val="231F20"/>
          <w:spacing w:val="-22"/>
          <w:w w:val="115"/>
          <w:sz w:val="28"/>
          <w:szCs w:val="28"/>
        </w:rPr>
        <w:t xml:space="preserve"> </w:t>
      </w:r>
      <w:r w:rsidRPr="00B01253">
        <w:rPr>
          <w:rFonts w:ascii="Arial" w:hAnsi="Arial" w:cs="Arial"/>
          <w:color w:val="231F20"/>
          <w:w w:val="115"/>
          <w:sz w:val="28"/>
          <w:szCs w:val="28"/>
        </w:rPr>
        <w:t>Over</w:t>
      </w:r>
      <w:r w:rsidRPr="00B01253">
        <w:rPr>
          <w:rFonts w:ascii="Arial" w:hAnsi="Arial" w:cs="Arial"/>
          <w:color w:val="231F20"/>
          <w:spacing w:val="-22"/>
          <w:w w:val="115"/>
          <w:sz w:val="28"/>
          <w:szCs w:val="28"/>
        </w:rPr>
        <w:t xml:space="preserve"> </w:t>
      </w:r>
      <w:r w:rsidRPr="00B01253">
        <w:rPr>
          <w:rFonts w:ascii="Arial" w:hAnsi="Arial" w:cs="Arial"/>
          <w:color w:val="231F20"/>
          <w:w w:val="115"/>
          <w:sz w:val="28"/>
          <w:szCs w:val="28"/>
        </w:rPr>
        <w:t>Time:</w:t>
      </w:r>
    </w:p>
    <w:p w14:paraId="7D6F58AD" w14:textId="77777777" w:rsidR="00B01253" w:rsidRPr="00B01253" w:rsidRDefault="00B01253" w:rsidP="00B01253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33A9EE31" w14:textId="77777777" w:rsidR="00B01253" w:rsidRPr="00B01253" w:rsidRDefault="00B01253" w:rsidP="00B012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42"/>
        <w:rPr>
          <w:rFonts w:ascii="Arial" w:hAnsi="Arial" w:cs="Arial"/>
          <w:color w:val="000000"/>
          <w:sz w:val="24"/>
          <w:szCs w:val="24"/>
        </w:rPr>
      </w:pPr>
      <w:r w:rsidRPr="00B01253">
        <w:rPr>
          <w:rFonts w:ascii="Arial" w:hAnsi="Arial" w:cs="Arial"/>
          <w:i/>
          <w:iCs/>
          <w:color w:val="231F20"/>
          <w:w w:val="105"/>
          <w:sz w:val="24"/>
          <w:szCs w:val="24"/>
          <w:u w:val="single"/>
        </w:rPr>
        <w:t>Resources</w:t>
      </w:r>
      <w:r w:rsidRPr="00B01253">
        <w:rPr>
          <w:rFonts w:ascii="Arial" w:hAnsi="Arial" w:cs="Arial"/>
          <w:i/>
          <w:iCs/>
          <w:color w:val="231F20"/>
          <w:spacing w:val="1"/>
          <w:w w:val="105"/>
          <w:sz w:val="24"/>
          <w:szCs w:val="24"/>
          <w:u w:val="single"/>
        </w:rPr>
        <w:t xml:space="preserve"> </w:t>
      </w:r>
      <w:r w:rsidRPr="00B01253">
        <w:rPr>
          <w:rFonts w:ascii="Arial" w:hAnsi="Arial" w:cs="Arial"/>
          <w:i/>
          <w:iCs/>
          <w:color w:val="231F20"/>
          <w:w w:val="105"/>
          <w:sz w:val="24"/>
          <w:szCs w:val="24"/>
          <w:u w:val="single"/>
        </w:rPr>
        <w:t>for</w:t>
      </w:r>
      <w:r w:rsidRPr="00B01253">
        <w:rPr>
          <w:rFonts w:ascii="Times New Roman" w:hAnsi="Times New Roman" w:cs="Times New Roman"/>
          <w:i/>
          <w:iCs/>
          <w:color w:val="231F20"/>
          <w:spacing w:val="32"/>
          <w:w w:val="105"/>
          <w:sz w:val="24"/>
          <w:szCs w:val="24"/>
          <w:u w:val="single"/>
        </w:rPr>
        <w:t xml:space="preserve"> </w:t>
      </w:r>
      <w:r w:rsidRPr="00B01253">
        <w:rPr>
          <w:rFonts w:ascii="Arial" w:hAnsi="Arial" w:cs="Arial"/>
          <w:i/>
          <w:iCs/>
          <w:color w:val="231F20"/>
          <w:w w:val="105"/>
          <w:sz w:val="24"/>
          <w:szCs w:val="24"/>
          <w:u w:val="single"/>
        </w:rPr>
        <w:t>Identify</w:t>
      </w:r>
      <w:r w:rsidRPr="00B01253">
        <w:rPr>
          <w:rFonts w:ascii="Arial" w:hAnsi="Arial" w:cs="Arial"/>
          <w:i/>
          <w:iCs/>
          <w:color w:val="231F20"/>
          <w:spacing w:val="25"/>
          <w:w w:val="105"/>
          <w:sz w:val="24"/>
          <w:szCs w:val="24"/>
          <w:u w:val="single"/>
        </w:rPr>
        <w:t xml:space="preserve"> </w:t>
      </w:r>
      <w:r w:rsidRPr="00B01253">
        <w:rPr>
          <w:rFonts w:ascii="Arial" w:hAnsi="Arial" w:cs="Arial"/>
          <w:i/>
          <w:iCs/>
          <w:color w:val="231F20"/>
          <w:w w:val="105"/>
          <w:sz w:val="24"/>
          <w:szCs w:val="24"/>
          <w:u w:val="single"/>
        </w:rPr>
        <w:t>&amp;</w:t>
      </w:r>
      <w:r w:rsidRPr="00B01253">
        <w:rPr>
          <w:rFonts w:ascii="Arial" w:hAnsi="Arial" w:cs="Arial"/>
          <w:i/>
          <w:iCs/>
          <w:color w:val="231F20"/>
          <w:spacing w:val="25"/>
          <w:w w:val="105"/>
          <w:sz w:val="24"/>
          <w:szCs w:val="24"/>
          <w:u w:val="single"/>
        </w:rPr>
        <w:t xml:space="preserve"> </w:t>
      </w:r>
      <w:r w:rsidRPr="00B01253">
        <w:rPr>
          <w:rFonts w:ascii="Arial" w:hAnsi="Arial" w:cs="Arial"/>
          <w:i/>
          <w:iCs/>
          <w:color w:val="231F20"/>
          <w:w w:val="105"/>
          <w:sz w:val="24"/>
          <w:szCs w:val="24"/>
          <w:u w:val="single"/>
        </w:rPr>
        <w:t>Select</w:t>
      </w:r>
    </w:p>
    <w:p w14:paraId="1923A5B2" w14:textId="77777777" w:rsidR="00B01253" w:rsidRPr="00B01253" w:rsidRDefault="00B01253" w:rsidP="00B01253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745"/>
        <w:gridCol w:w="5415"/>
      </w:tblGrid>
      <w:tr w:rsidR="00B01253" w14:paraId="0744A9C7" w14:textId="77777777" w:rsidTr="000610F2">
        <w:trPr>
          <w:trHeight w:val="12672"/>
        </w:trPr>
        <w:tc>
          <w:tcPr>
            <w:tcW w:w="5745" w:type="dxa"/>
          </w:tcPr>
          <w:p w14:paraId="0798539E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Digital</w:t>
            </w:r>
            <w:r w:rsidRPr="00B01253">
              <w:rPr>
                <w:rFonts w:ascii="Arial" w:hAnsi="Arial" w:cs="Arial"/>
                <w:color w:val="0567A6"/>
                <w:spacing w:val="8"/>
                <w:w w:val="115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C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on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t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ent</w:t>
            </w:r>
            <w:r w:rsidRPr="00B01253">
              <w:rPr>
                <w:rFonts w:ascii="Arial" w:hAnsi="Arial" w:cs="Arial"/>
                <w:color w:val="0567A6"/>
                <w:spacing w:val="9"/>
                <w:w w:val="115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I</w:t>
            </w:r>
            <w:r w:rsidRPr="00B01253">
              <w:rPr>
                <w:rFonts w:ascii="Arial" w:hAnsi="Arial" w:cs="Arial"/>
                <w:color w:val="0567A6"/>
                <w:spacing w:val="-6"/>
                <w:w w:val="115"/>
                <w:sz w:val="24"/>
                <w:szCs w:val="24"/>
              </w:rPr>
              <w:t>n</w:t>
            </w:r>
            <w:r w:rsidRPr="00B01253">
              <w:rPr>
                <w:rFonts w:ascii="Arial" w:hAnsi="Arial" w:cs="Arial"/>
                <w:color w:val="0567A6"/>
                <w:spacing w:val="-8"/>
                <w:w w:val="115"/>
                <w:sz w:val="24"/>
                <w:szCs w:val="24"/>
              </w:rPr>
              <w:t>v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en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t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ories</w:t>
            </w:r>
          </w:p>
          <w:p w14:paraId="79CC7F7B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437C88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ARMA</w:t>
            </w:r>
            <w:r w:rsidRPr="00B01253">
              <w:rPr>
                <w:rFonts w:ascii="Arial" w:hAnsi="Arial" w:cs="Arial"/>
                <w:color w:val="231F20"/>
                <w:spacing w:val="-2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tional,</w:t>
            </w:r>
            <w:r w:rsidRPr="00B01253">
              <w:rPr>
                <w:rFonts w:ascii="Arial" w:hAnsi="Arial" w:cs="Arial"/>
                <w:color w:val="231F20"/>
                <w:spacing w:val="-2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he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ds</w:t>
            </w:r>
            <w:r w:rsidRPr="00B01253">
              <w:rPr>
                <w:rFonts w:ascii="Arial" w:hAnsi="Arial" w:cs="Arial"/>
                <w:color w:val="231F20"/>
                <w:spacing w:val="-2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en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ory</w:t>
            </w:r>
          </w:p>
          <w:p w14:paraId="790D4824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before="90" w:line="25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i/>
                <w:iCs/>
                <w:color w:val="231F20"/>
                <w:spacing w:val="-6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ormerly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the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soci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1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Re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4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1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ds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Managers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and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6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dmini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3"/>
                <w:w w:val="115"/>
                <w:sz w:val="20"/>
                <w:szCs w:val="20"/>
              </w:rPr>
              <w:t>ra</w:t>
            </w:r>
            <w:r w:rsidRPr="00B01253">
              <w:rPr>
                <w:rFonts w:ascii="Arial" w:hAnsi="Arial" w:cs="Arial"/>
                <w:i/>
                <w:iCs/>
                <w:color w:val="231F20"/>
                <w:spacing w:val="-2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i/>
                <w:iCs/>
                <w:color w:val="231F20"/>
                <w:w w:val="115"/>
                <w:sz w:val="20"/>
                <w:szCs w:val="20"/>
              </w:rPr>
              <w:t>ors.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7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z.umn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edu</w:t>
              </w:r>
              <w:r w:rsidRPr="00B01253">
                <w:rPr>
                  <w:rFonts w:ascii="Arial" w:hAnsi="Arial" w:cs="Arial"/>
                  <w:color w:val="231F20"/>
                  <w:spacing w:val="-15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cuu</w:t>
              </w:r>
            </w:hyperlink>
          </w:p>
          <w:p w14:paraId="0D958C03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4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D28F72D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28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Cali</w:t>
            </w:r>
            <w:r w:rsidRPr="00B01253">
              <w:rPr>
                <w:rFonts w:ascii="Arial" w:hAnsi="Arial" w:cs="Arial"/>
                <w:color w:val="231F20"/>
                <w:spacing w:val="-3"/>
                <w:w w:val="120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ornia</w:t>
            </w:r>
            <w:r w:rsidRPr="00B01253">
              <w:rPr>
                <w:rFonts w:ascii="Arial" w:hAnsi="Arial" w:cs="Arial"/>
                <w:color w:val="231F20"/>
                <w:spacing w:val="-34"/>
                <w:w w:val="12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spacing w:val="-33"/>
                <w:w w:val="12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Lib</w:t>
            </w:r>
            <w:r w:rsidRPr="00B01253">
              <w:rPr>
                <w:rFonts w:ascii="Arial" w:hAnsi="Arial" w:cs="Arial"/>
                <w:color w:val="231F20"/>
                <w:spacing w:val="-7"/>
                <w:w w:val="120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ary</w:t>
            </w:r>
            <w:r w:rsidRPr="00B01253">
              <w:rPr>
                <w:rFonts w:ascii="Arial" w:hAnsi="Arial" w:cs="Arial"/>
                <w:color w:val="231F20"/>
                <w:spacing w:val="-34"/>
                <w:w w:val="12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6"/>
                <w:w w:val="120"/>
                <w:sz w:val="20"/>
                <w:szCs w:val="20"/>
              </w:rPr>
              <w:t>(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CDL)</w:t>
            </w:r>
            <w:r w:rsidRPr="00B01253">
              <w:rPr>
                <w:rFonts w:ascii="Arial" w:hAnsi="Arial" w:cs="Arial"/>
                <w:color w:val="231F20"/>
                <w:spacing w:val="-33"/>
                <w:w w:val="12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60"/>
                <w:sz w:val="20"/>
                <w:szCs w:val="20"/>
              </w:rPr>
              <w:t>/</w:t>
            </w:r>
            <w:r w:rsidRPr="00B01253">
              <w:rPr>
                <w:rFonts w:ascii="Arial" w:hAnsi="Arial" w:cs="Arial"/>
                <w:color w:val="231F20"/>
                <w:spacing w:val="-56"/>
                <w:w w:val="16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UC</w:t>
            </w:r>
            <w:r w:rsidRPr="00B01253">
              <w:rPr>
                <w:rFonts w:ascii="Arial" w:hAnsi="Arial" w:cs="Arial"/>
                <w:color w:val="231F20"/>
                <w:spacing w:val="-34"/>
                <w:w w:val="12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lib</w:t>
            </w:r>
            <w:r w:rsidRPr="00B01253">
              <w:rPr>
                <w:rFonts w:ascii="Arial" w:hAnsi="Arial" w:cs="Arial"/>
                <w:color w:val="231F20"/>
                <w:spacing w:val="-6"/>
                <w:w w:val="120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aries’</w:t>
            </w:r>
            <w:r w:rsidRPr="00B01253">
              <w:rPr>
                <w:rFonts w:ascii="Arial" w:hAnsi="Arial" w:cs="Arial"/>
                <w:color w:val="231F20"/>
                <w:spacing w:val="-33"/>
                <w:w w:val="12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20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sets</w:t>
            </w:r>
            <w:r w:rsidRPr="00B01253">
              <w:rPr>
                <w:rFonts w:ascii="Arial" w:hAnsi="Arial" w:cs="Arial"/>
                <w:color w:val="231F20"/>
                <w:spacing w:val="-3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Submi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sion</w:t>
            </w:r>
            <w:r w:rsidRPr="00B01253">
              <w:rPr>
                <w:rFonts w:ascii="Arial" w:hAnsi="Arial" w:cs="Arial"/>
                <w:color w:val="231F20"/>
                <w:spacing w:val="-3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en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ory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dli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b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14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servi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dsc</w:t>
              </w:r>
              <w:r w:rsidRPr="00B01253">
                <w:rPr>
                  <w:rFonts w:ascii="Arial" w:hAnsi="Arial" w:cs="Arial"/>
                  <w:color w:val="231F20"/>
                  <w:spacing w:val="-15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ontribu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t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</w:t>
              </w:r>
              <w:r w:rsidRPr="00B01253">
                <w:rPr>
                  <w:rFonts w:ascii="Arial" w:hAnsi="Arial" w:cs="Arial"/>
                  <w:color w:val="231F20"/>
                  <w:spacing w:val="-12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docs/</w:t>
              </w:r>
            </w:hyperlink>
            <w:r w:rsidRPr="00B01253">
              <w:rPr>
                <w:rFonts w:ascii="Arial" w:hAnsi="Arial" w:cs="Arial"/>
                <w:color w:val="231F20"/>
                <w:w w:val="120"/>
                <w:sz w:val="18"/>
                <w:szCs w:val="18"/>
              </w:rPr>
              <w:t xml:space="preserve"> </w:t>
            </w:r>
            <w:hyperlink r:id="rId7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submi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s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sion.i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n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en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t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y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.rtf</w:t>
              </w:r>
            </w:hyperlink>
          </w:p>
          <w:p w14:paraId="679F5A01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674CBE57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File</w:t>
            </w:r>
            <w:r w:rsidRPr="00B01253">
              <w:rPr>
                <w:rFonts w:ascii="Arial" w:hAnsi="Arial" w:cs="Arial"/>
                <w:color w:val="0567A6"/>
                <w:spacing w:val="43"/>
                <w:w w:val="115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Identific</w:t>
            </w:r>
            <w:r w:rsidRPr="00B01253">
              <w:rPr>
                <w:rFonts w:ascii="Arial" w:hAnsi="Arial" w:cs="Arial"/>
                <w:color w:val="0567A6"/>
                <w:spacing w:val="-2"/>
                <w:w w:val="115"/>
                <w:sz w:val="24"/>
                <w:szCs w:val="24"/>
              </w:rPr>
              <w:t>a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tion</w:t>
            </w:r>
          </w:p>
          <w:p w14:paraId="062EF19E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F7DDFD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DROI</w:t>
            </w:r>
            <w:r w:rsidRPr="00B01253">
              <w:rPr>
                <w:rFonts w:ascii="Arial" w:hAnsi="Arial" w:cs="Arial"/>
                <w:color w:val="231F20"/>
                <w:spacing w:val="-9"/>
                <w:w w:val="110"/>
                <w:sz w:val="20"/>
                <w:szCs w:val="20"/>
              </w:rPr>
              <w:t>D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, PRONOM and P</w:t>
            </w:r>
            <w:r w:rsidRPr="00B01253">
              <w:rPr>
                <w:rFonts w:ascii="Arial" w:hAnsi="Arial" w:cs="Arial"/>
                <w:color w:val="231F20"/>
                <w:spacing w:val="-5"/>
                <w:w w:val="110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eser</w:t>
            </w:r>
            <w:r w:rsidRPr="00B01253">
              <w:rPr>
                <w:rFonts w:ascii="Arial" w:hAnsi="Arial" w:cs="Arial"/>
                <w:color w:val="231F20"/>
                <w:spacing w:val="-6"/>
                <w:w w:val="110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spacing w:val="-2"/>
                <w:w w:val="110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tion Planning: A</w:t>
            </w:r>
            <w:r w:rsidRPr="00B01253">
              <w:rPr>
                <w:rFonts w:ascii="Arial" w:hAnsi="Arial" w:cs="Arial"/>
                <w:color w:val="231F20"/>
                <w:spacing w:val="-4"/>
                <w:w w:val="110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6"/>
                <w:w w:val="110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one</w:t>
            </w:r>
            <w:r w:rsidRPr="00B01253">
              <w:rPr>
                <w:rFonts w:ascii="Arial" w:hAnsi="Arial" w:cs="Arial"/>
                <w:color w:val="231F20"/>
                <w:w w:val="112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can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do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it</w:t>
            </w:r>
            <w:proofErr w:type="gramStart"/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!,</w:t>
            </w:r>
            <w:proofErr w:type="gramEnd"/>
            <w:r w:rsidRPr="00B01253">
              <w:rPr>
                <w:rFonts w:ascii="Arial" w:hAnsi="Arial" w:cs="Arial"/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b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Alison</w:t>
            </w:r>
            <w:r w:rsidRPr="00B01253">
              <w:rPr>
                <w:rFonts w:ascii="Arial" w:hAnsi="Arial" w:cs="Arial"/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proofErr w:type="spellStart"/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He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thering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on</w:t>
            </w:r>
            <w:proofErr w:type="spellEnd"/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2009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dp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onlin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e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1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docs</w:t>
              </w:r>
              <w:r w:rsidRPr="00B01253">
                <w:rPr>
                  <w:rFonts w:ascii="Arial" w:hAnsi="Arial" w:cs="Arial"/>
                  <w:color w:val="231F20"/>
                  <w:spacing w:val="-15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ev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ents</w:t>
              </w:r>
              <w:r w:rsidRPr="00B01253">
                <w:rPr>
                  <w:rFonts w:ascii="Arial" w:hAnsi="Arial" w:cs="Arial"/>
                  <w:color w:val="231F20"/>
                  <w:spacing w:val="-7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0906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oadsh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Y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orkHe</w:t>
              </w:r>
            </w:hyperlink>
            <w:r w:rsidRPr="00B01253">
              <w:rPr>
                <w:rFonts w:ascii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hyperlink r:id="rId9" w:history="1"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thering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t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on.pdf</w:t>
              </w:r>
            </w:hyperlink>
          </w:p>
          <w:p w14:paraId="2D0C1777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5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ED00EE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“File</w:t>
            </w:r>
            <w:r w:rsidRPr="00B01253">
              <w:rPr>
                <w:rFonts w:ascii="Arial" w:hAnsi="Arial" w:cs="Arial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Identific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and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alid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5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ools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”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proofErr w:type="spellStart"/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L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echich</w:t>
            </w:r>
            <w:proofErr w:type="spellEnd"/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3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ale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Uni</w:t>
            </w:r>
            <w:r w:rsidRPr="00B01253">
              <w:rPr>
                <w:rFonts w:ascii="Arial" w:hAnsi="Arial" w:cs="Arial"/>
                <w:color w:val="231F20"/>
                <w:spacing w:val="-7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ersit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eb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20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0</w:t>
            </w:r>
            <w:r w:rsidRPr="00B01253">
              <w:rPr>
                <w:rFonts w:ascii="Arial" w:hAnsi="Arial" w:cs="Arial"/>
                <w:color w:val="231F20"/>
                <w:spacing w:val="-22"/>
                <w:w w:val="115"/>
                <w:sz w:val="20"/>
                <w:szCs w:val="20"/>
              </w:rPr>
              <w:t>7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.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http:</w:t>
            </w:r>
            <w:r w:rsidRPr="00B01253">
              <w:rPr>
                <w:rFonts w:ascii="Arial" w:hAnsi="Arial" w:cs="Arial"/>
                <w:color w:val="231F20"/>
                <w:spacing w:val="-21"/>
                <w:w w:val="115"/>
                <w:sz w:val="18"/>
                <w:szCs w:val="18"/>
              </w:rPr>
              <w:t>/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18"/>
                <w:szCs w:val="18"/>
              </w:rPr>
              <w:t>/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18"/>
              </w:rPr>
              <w:t>ww</w:t>
            </w:r>
            <w:r w:rsidRPr="00B01253">
              <w:rPr>
                <w:rFonts w:ascii="Arial" w:hAnsi="Arial" w:cs="Arial"/>
                <w:color w:val="231F20"/>
                <w:spacing w:val="-13"/>
                <w:w w:val="115"/>
                <w:sz w:val="18"/>
                <w:szCs w:val="18"/>
              </w:rPr>
              <w:t>w</w:t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.lib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18"/>
                <w:szCs w:val="18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ar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18"/>
                <w:szCs w:val="18"/>
              </w:rPr>
              <w:t>y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18"/>
                <w:szCs w:val="18"/>
              </w:rPr>
              <w:t>.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18"/>
                <w:szCs w:val="18"/>
              </w:rPr>
              <w:t>y</w:t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al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18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18"/>
                <w:szCs w:val="18"/>
              </w:rPr>
              <w:t>.</w:t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edu/iac/DPC/FileIDand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18"/>
                <w:szCs w:val="18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alid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18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18"/>
              </w:rPr>
              <w:t>te</w:t>
            </w:r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.pdf</w:t>
            </w:r>
          </w:p>
          <w:p w14:paraId="764975FC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404858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Identific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tion,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alid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tion,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Cha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ac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eriz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and</w:t>
            </w:r>
            <w:r w:rsidRPr="00B01253">
              <w:rPr>
                <w:rFonts w:ascii="Arial" w:hAnsi="Arial" w:cs="Arial"/>
                <w:color w:val="231F20"/>
                <w:w w:val="112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ans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</w:t>
            </w:r>
            <w:r w:rsidRPr="00B01253">
              <w:rPr>
                <w:rFonts w:ascii="Arial" w:hAnsi="Arial" w:cs="Arial"/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11"/>
                <w:w w:val="115"/>
                <w:sz w:val="20"/>
                <w:szCs w:val="20"/>
              </w:rPr>
              <w:t>D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AI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spacing w:val="-1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”</w:t>
            </w:r>
            <w:r w:rsidRPr="00B01253">
              <w:rPr>
                <w:rFonts w:ascii="Arial" w:hAnsi="Arial" w:cs="Arial"/>
                <w:color w:val="231F20"/>
                <w:spacing w:val="-2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Ca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ol</w:t>
            </w:r>
            <w:r w:rsidRPr="00B01253">
              <w:rPr>
                <w:rFonts w:ascii="Arial" w:hAnsi="Arial" w:cs="Arial"/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Chou.</w:t>
            </w:r>
            <w:r w:rsidRPr="00B01253">
              <w:rPr>
                <w:rFonts w:ascii="Arial" w:hAnsi="Arial" w:cs="Arial"/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Florida</w:t>
            </w:r>
            <w:r w:rsidRPr="00B01253">
              <w:rPr>
                <w:rFonts w:ascii="Arial" w:hAnsi="Arial" w:cs="Arial"/>
                <w:color w:val="231F20"/>
                <w:spacing w:val="-2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en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</w:t>
            </w:r>
            <w:r w:rsidRPr="00B01253">
              <w:rPr>
                <w:rFonts w:ascii="Arial" w:hAnsi="Arial" w:cs="Arial"/>
                <w:color w:val="231F20"/>
                <w:w w:val="114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Lib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ary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om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tion;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>G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aine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vill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Florida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cl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aw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b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cla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edu</w:t>
              </w:r>
              <w:r w:rsidRPr="00B01253">
                <w:rPr>
                  <w:rFonts w:ascii="Arial" w:hAnsi="Arial" w:cs="Arial"/>
                  <w:color w:val="231F20"/>
                  <w:spacing w:val="-15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on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t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ent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orm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t-identific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tion-</w:t>
              </w:r>
            </w:hyperlink>
            <w:r w:rsidRPr="00B01253">
              <w:rPr>
                <w:rFonts w:ascii="Arial" w:hAnsi="Arial" w:cs="Arial"/>
                <w:color w:val="231F20"/>
                <w:w w:val="120"/>
                <w:sz w:val="18"/>
                <w:szCs w:val="18"/>
              </w:rPr>
              <w:t xml:space="preserve"> </w:t>
            </w:r>
            <w:hyperlink r:id="rId11" w:history="1">
              <w:r w:rsidRPr="00B01253">
                <w:rPr>
                  <w:rFonts w:ascii="Arial" w:hAnsi="Arial" w:cs="Arial"/>
                  <w:color w:val="231F20"/>
                  <w:spacing w:val="-5"/>
                  <w:w w:val="110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alid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0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tion-cha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0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ac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0"/>
                  <w:sz w:val="18"/>
                  <w:szCs w:val="18"/>
                </w:rPr>
                <w:t>t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eriz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0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tion-and-t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0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ans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0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orm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0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tion-</w:t>
              </w:r>
              <w:proofErr w:type="spellStart"/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dait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0"/>
                  <w:sz w:val="18"/>
                  <w:szCs w:val="18"/>
                </w:rPr>
                <w:t>s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s</w:t>
              </w:r>
              <w:proofErr w:type="spellEnd"/>
            </w:hyperlink>
          </w:p>
          <w:p w14:paraId="6C244549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5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830252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Su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s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tainability</w:t>
            </w:r>
            <w:r w:rsidRPr="00B01253">
              <w:rPr>
                <w:rFonts w:ascii="Arial" w:hAnsi="Arial" w:cs="Arial"/>
                <w:color w:val="0567A6"/>
                <w:spacing w:val="-1"/>
                <w:w w:val="115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 xml:space="preserve">of Digital File </w:t>
            </w:r>
            <w:r w:rsidRPr="00B01253">
              <w:rPr>
                <w:rFonts w:ascii="Arial" w:hAnsi="Arial" w:cs="Arial"/>
                <w:color w:val="0567A6"/>
                <w:spacing w:val="-5"/>
                <w:w w:val="115"/>
                <w:sz w:val="24"/>
                <w:szCs w:val="24"/>
              </w:rPr>
              <w:t>F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orm</w:t>
            </w:r>
            <w:r w:rsidRPr="00B01253">
              <w:rPr>
                <w:rFonts w:ascii="Arial" w:hAnsi="Arial" w:cs="Arial"/>
                <w:color w:val="0567A6"/>
                <w:spacing w:val="-2"/>
                <w:w w:val="115"/>
                <w:sz w:val="24"/>
                <w:szCs w:val="24"/>
              </w:rPr>
              <w:t>a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ts</w:t>
            </w:r>
          </w:p>
          <w:p w14:paraId="2AFCE6EC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33AB20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4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B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ro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wn,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drian.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Selecting</w:t>
            </w:r>
            <w:r w:rsidRPr="00B01253">
              <w:rPr>
                <w:rFonts w:ascii="Arial" w:hAnsi="Arial" w:cs="Arial"/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file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ts</w:t>
            </w:r>
            <w:r w:rsidRPr="00B01253">
              <w:rPr>
                <w:rFonts w:ascii="Arial" w:hAnsi="Arial" w:cs="Arial"/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long</w:t>
            </w:r>
            <w:r w:rsidRPr="00B01253">
              <w:rPr>
                <w:rFonts w:ascii="Arial" w:hAnsi="Arial" w:cs="Arial"/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erm</w:t>
            </w:r>
            <w:r w:rsidRPr="00B01253">
              <w:rPr>
                <w:rFonts w:ascii="Arial" w:hAnsi="Arial" w:cs="Arial"/>
                <w:color w:val="231F20"/>
                <w:w w:val="114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p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eser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tion,</w:t>
            </w:r>
            <w:r w:rsidRPr="00B01253">
              <w:rPr>
                <w:rFonts w:ascii="Arial" w:hAnsi="Arial" w:cs="Arial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ugu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t,</w:t>
            </w:r>
            <w:r w:rsidRPr="00B01253">
              <w:rPr>
                <w:rFonts w:ascii="Arial" w:hAnsi="Arial" w:cs="Arial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2008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tionala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chi</w:t>
              </w:r>
              <w:r w:rsidRPr="00B01253">
                <w:rPr>
                  <w:rFonts w:ascii="Arial" w:hAnsi="Arial" w:cs="Arial"/>
                  <w:color w:val="231F20"/>
                  <w:spacing w:val="-7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.uk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documents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selecting-file-</w:t>
              </w:r>
            </w:hyperlink>
            <w:r w:rsidRPr="00B01253">
              <w:rPr>
                <w:rFonts w:ascii="Arial" w:hAnsi="Arial" w:cs="Arial"/>
                <w:color w:val="231F20"/>
                <w:w w:val="114"/>
                <w:sz w:val="18"/>
                <w:szCs w:val="18"/>
              </w:rPr>
              <w:t xml:space="preserve"> </w:t>
            </w:r>
            <w:hyperlink r:id="rId13" w:history="1"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orm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ts.pdf</w:t>
              </w:r>
            </w:hyperlink>
          </w:p>
          <w:p w14:paraId="3038B7BA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5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ED30E4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“Digital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Media</w:t>
            </w:r>
            <w:r w:rsidRPr="00B01253">
              <w:rPr>
                <w:rFonts w:ascii="Arial" w:hAnsi="Arial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Li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Expectan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and</w:t>
            </w:r>
            <w:r w:rsidRPr="00B01253">
              <w:rPr>
                <w:rFonts w:ascii="Arial" w:hAnsi="Arial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Ca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e”,</w:t>
            </w:r>
            <w:r w:rsidRPr="00B01253">
              <w:rPr>
                <w:rFonts w:ascii="Arial" w:hAnsi="Arial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Michael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>W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.</w:t>
            </w:r>
            <w:r w:rsidRPr="00B01253">
              <w:rPr>
                <w:rFonts w:ascii="Arial" w:hAnsi="Arial" w:cs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Gilbert,</w:t>
            </w:r>
            <w:r w:rsidRPr="00B01253">
              <w:rPr>
                <w:rFonts w:ascii="Arial" w:hAnsi="Arial" w:cs="Arial"/>
                <w:color w:val="231F20"/>
                <w:spacing w:val="-3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Special</w:t>
            </w:r>
            <w:r w:rsidRPr="00B01253">
              <w:rPr>
                <w:rFonts w:ascii="Arial" w:hAnsi="Arial" w:cs="Arial"/>
                <w:color w:val="231F20"/>
                <w:spacing w:val="-3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P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ojects,</w:t>
            </w:r>
            <w:r w:rsidRPr="00B01253">
              <w:rPr>
                <w:rFonts w:ascii="Arial" w:hAnsi="Arial" w:cs="Arial"/>
                <w:color w:val="231F20"/>
                <w:spacing w:val="-3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S,</w:t>
            </w:r>
            <w:r w:rsidRPr="00B01253">
              <w:rPr>
                <w:rFonts w:ascii="Arial" w:hAnsi="Arial" w:cs="Arial"/>
                <w:color w:val="231F20"/>
                <w:spacing w:val="-3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all</w:t>
            </w:r>
            <w:r w:rsidRPr="00B01253">
              <w:rPr>
                <w:rFonts w:ascii="Arial" w:hAnsi="Arial" w:cs="Arial"/>
                <w:color w:val="231F20"/>
                <w:spacing w:val="-3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1998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4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caps-p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oject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cache/</w:t>
              </w:r>
            </w:hyperlink>
            <w:r w:rsidRPr="00B01253">
              <w:rPr>
                <w:rFonts w:ascii="Arial" w:hAnsi="Arial" w:cs="Arial"/>
                <w:color w:val="231F20"/>
                <w:w w:val="116"/>
                <w:sz w:val="18"/>
                <w:szCs w:val="18"/>
              </w:rPr>
              <w:t xml:space="preserve"> </w:t>
            </w:r>
            <w:hyperlink r:id="rId15" w:history="1"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DigitalMediaLi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0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eExpectan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0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yAndCa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0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0"/>
                  <w:sz w:val="18"/>
                  <w:szCs w:val="18"/>
                </w:rPr>
                <w:t>e</w:t>
              </w:r>
              <w:r w:rsidRPr="00B01253">
                <w:rPr>
                  <w:rFonts w:ascii="Arial" w:hAnsi="Arial" w:cs="Arial"/>
                  <w:color w:val="231F20"/>
                  <w:w w:val="110"/>
                  <w:sz w:val="18"/>
                  <w:szCs w:val="18"/>
                </w:rPr>
                <w:t>.html</w:t>
              </w:r>
            </w:hyperlink>
          </w:p>
          <w:p w14:paraId="487957E5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2DC774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before="29" w:line="250" w:lineRule="auto"/>
              <w:ind w:right="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Su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 xml:space="preserve">tainability of Digital 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ts,</w:t>
            </w:r>
            <w:r w:rsidRPr="00B01253">
              <w:rPr>
                <w:rFonts w:ascii="Arial" w:hAnsi="Arial" w:cs="Arial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 xml:space="preserve">Planning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 Lib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ary of</w:t>
            </w:r>
            <w:r w:rsidRPr="00B01253">
              <w:rPr>
                <w:rFonts w:ascii="Arial" w:hAnsi="Arial" w:cs="Arial"/>
                <w:color w:val="231F20"/>
                <w:w w:val="123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0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ong</w:t>
            </w:r>
            <w:r w:rsidRPr="00B01253">
              <w:rPr>
                <w:rFonts w:ascii="Arial" w:hAnsi="Arial" w:cs="Arial"/>
                <w:color w:val="231F20"/>
                <w:spacing w:val="-4"/>
                <w:w w:val="110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3"/>
                <w:w w:val="110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spacing w:val="42"/>
                <w:w w:val="11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0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>ollections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6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digitalp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eser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orm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ts</w:t>
              </w:r>
              <w:r w:rsidRPr="00B01253">
                <w:rPr>
                  <w:rFonts w:ascii="Arial" w:hAnsi="Arial" w:cs="Arial"/>
                  <w:color w:val="231F20"/>
                  <w:spacing w:val="-14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su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s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tain</w:t>
              </w:r>
              <w:r w:rsidRPr="00B01253">
                <w:rPr>
                  <w:rFonts w:ascii="Arial" w:hAnsi="Arial" w:cs="Arial"/>
                  <w:color w:val="231F20"/>
                  <w:spacing w:val="-15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su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s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tain.</w:t>
              </w:r>
            </w:hyperlink>
            <w:r w:rsidRPr="00B01253">
              <w:rPr>
                <w:rFonts w:ascii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hyperlink r:id="rId17" w:history="1">
              <w:proofErr w:type="spellStart"/>
              <w:proofErr w:type="gramStart"/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shtml</w:t>
              </w:r>
              <w:proofErr w:type="spellEnd"/>
              <w:proofErr w:type="gramEnd"/>
            </w:hyperlink>
          </w:p>
          <w:p w14:paraId="6149901F" w14:textId="77777777" w:rsidR="000610F2" w:rsidRPr="00B01253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8" w:right="36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2ACD27" w14:textId="77777777" w:rsidR="000610F2" w:rsidRPr="00B01253" w:rsidRDefault="000610F2" w:rsidP="000610F2">
            <w:pPr>
              <w:kinsoku w:val="0"/>
              <w:overflowPunct w:val="0"/>
              <w:autoSpaceDE w:val="0"/>
              <w:autoSpaceDN w:val="0"/>
              <w:adjustRightInd w:val="0"/>
              <w:ind w:left="28" w:right="9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10F2">
              <w:rPr>
                <w:rFonts w:ascii="Arial" w:hAnsi="Arial" w:cs="Arial"/>
                <w:color w:val="0567A6"/>
                <w:w w:val="115"/>
              </w:rPr>
              <w:t>A</w:t>
            </w:r>
            <w:r w:rsidRPr="000610F2">
              <w:rPr>
                <w:rFonts w:ascii="Arial" w:hAnsi="Arial" w:cs="Arial"/>
                <w:color w:val="0567A6"/>
                <w:spacing w:val="-4"/>
                <w:w w:val="115"/>
              </w:rPr>
              <w:t>s</w:t>
            </w:r>
            <w:r w:rsidRPr="000610F2">
              <w:rPr>
                <w:rFonts w:ascii="Arial" w:hAnsi="Arial" w:cs="Arial"/>
                <w:color w:val="0567A6"/>
                <w:w w:val="115"/>
              </w:rPr>
              <w:t>se</w:t>
            </w:r>
            <w:r w:rsidRPr="000610F2">
              <w:rPr>
                <w:rFonts w:ascii="Arial" w:hAnsi="Arial" w:cs="Arial"/>
                <w:color w:val="0567A6"/>
                <w:spacing w:val="-4"/>
                <w:w w:val="115"/>
              </w:rPr>
              <w:t>s</w:t>
            </w:r>
            <w:r w:rsidRPr="000610F2">
              <w:rPr>
                <w:rFonts w:ascii="Arial" w:hAnsi="Arial" w:cs="Arial"/>
                <w:color w:val="0567A6"/>
                <w:w w:val="115"/>
              </w:rPr>
              <w:t>sment</w:t>
            </w:r>
            <w:r w:rsidRPr="000610F2">
              <w:rPr>
                <w:rFonts w:ascii="Arial" w:hAnsi="Arial" w:cs="Arial"/>
                <w:color w:val="0567A6"/>
                <w:spacing w:val="-3"/>
                <w:w w:val="115"/>
              </w:rPr>
              <w:t xml:space="preserve"> </w:t>
            </w:r>
            <w:r w:rsidRPr="000610F2">
              <w:rPr>
                <w:rFonts w:ascii="Arial" w:hAnsi="Arial" w:cs="Arial"/>
                <w:color w:val="0567A6"/>
                <w:w w:val="115"/>
              </w:rPr>
              <w:t>Cri</w:t>
            </w:r>
            <w:r w:rsidRPr="000610F2">
              <w:rPr>
                <w:rFonts w:ascii="Arial" w:hAnsi="Arial" w:cs="Arial"/>
                <w:color w:val="0567A6"/>
                <w:spacing w:val="-4"/>
                <w:w w:val="115"/>
              </w:rPr>
              <w:t>t</w:t>
            </w:r>
            <w:r w:rsidRPr="000610F2">
              <w:rPr>
                <w:rFonts w:ascii="Arial" w:hAnsi="Arial" w:cs="Arial"/>
                <w:color w:val="0567A6"/>
                <w:w w:val="115"/>
              </w:rPr>
              <w:t>eria</w:t>
            </w:r>
            <w:r w:rsidRPr="000610F2">
              <w:rPr>
                <w:rFonts w:ascii="Arial" w:hAnsi="Arial" w:cs="Arial"/>
                <w:color w:val="0567A6"/>
                <w:spacing w:val="-2"/>
                <w:w w:val="115"/>
              </w:rPr>
              <w:t xml:space="preserve"> </w:t>
            </w:r>
            <w:r w:rsidRPr="000610F2">
              <w:rPr>
                <w:rFonts w:ascii="Arial" w:hAnsi="Arial" w:cs="Arial"/>
                <w:color w:val="0567A6"/>
                <w:spacing w:val="-3"/>
                <w:w w:val="115"/>
              </w:rPr>
              <w:t>f</w:t>
            </w:r>
            <w:r w:rsidRPr="000610F2">
              <w:rPr>
                <w:rFonts w:ascii="Arial" w:hAnsi="Arial" w:cs="Arial"/>
                <w:color w:val="0567A6"/>
                <w:w w:val="115"/>
              </w:rPr>
              <w:t>or</w:t>
            </w:r>
            <w:r>
              <w:rPr>
                <w:rFonts w:ascii="Arial" w:hAnsi="Arial" w:cs="Arial"/>
                <w:color w:val="0567A6"/>
                <w:w w:val="115"/>
              </w:rPr>
              <w:t xml:space="preserve"> </w:t>
            </w:r>
            <w:r w:rsidRPr="000610F2">
              <w:rPr>
                <w:rFonts w:ascii="Arial" w:hAnsi="Arial" w:cs="Arial"/>
                <w:color w:val="0567A6"/>
                <w:w w:val="115"/>
              </w:rPr>
              <w:t>Digitiz</w:t>
            </w:r>
            <w:r w:rsidRPr="000610F2">
              <w:rPr>
                <w:rFonts w:ascii="Arial" w:hAnsi="Arial" w:cs="Arial"/>
                <w:color w:val="0567A6"/>
                <w:spacing w:val="-2"/>
                <w:w w:val="115"/>
              </w:rPr>
              <w:t>a</w:t>
            </w:r>
            <w:r w:rsidRPr="000610F2">
              <w:rPr>
                <w:rFonts w:ascii="Arial" w:hAnsi="Arial" w:cs="Arial"/>
                <w:color w:val="0567A6"/>
                <w:w w:val="115"/>
              </w:rPr>
              <w:t>tion</w:t>
            </w:r>
            <w:r w:rsidRPr="00B01253">
              <w:rPr>
                <w:rFonts w:ascii="Arial" w:hAnsi="Arial" w:cs="Arial"/>
                <w:color w:val="0567A6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567A6"/>
                <w:w w:val="122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567A6"/>
                <w:w w:val="122"/>
                <w:sz w:val="24"/>
                <w:szCs w:val="24"/>
              </w:rPr>
              <w:br/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x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</w:t>
            </w:r>
            <w:r w:rsidRPr="00B01253">
              <w:rPr>
                <w:rFonts w:ascii="Arial" w:hAnsi="Arial" w:cs="Arial"/>
                <w:color w:val="231F20"/>
                <w:spacing w:val="-2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Uni</w:t>
            </w:r>
            <w:r w:rsidRPr="00B01253">
              <w:rPr>
                <w:rFonts w:ascii="Arial" w:hAnsi="Arial" w:cs="Arial"/>
                <w:color w:val="231F20"/>
                <w:spacing w:val="-7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ersit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2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1999</w:t>
            </w:r>
            <w:r w:rsidRPr="00B01253">
              <w:rPr>
                <w:rFonts w:ascii="Arial" w:hAnsi="Arial" w:cs="Arial"/>
                <w:color w:val="231F20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20"/>
                <w:szCs w:val="20"/>
              </w:rPr>
              <w:br/>
            </w:r>
            <w:hyperlink r:id="rId18" w:history="1"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http:</w:t>
              </w:r>
              <w:r w:rsidRPr="000610F2">
                <w:rPr>
                  <w:rFonts w:ascii="Arial" w:hAnsi="Arial" w:cs="Arial"/>
                  <w:color w:val="231F20"/>
                  <w:spacing w:val="-21"/>
                  <w:w w:val="115"/>
                  <w:sz w:val="16"/>
                  <w:szCs w:val="16"/>
                </w:rPr>
                <w:t>/</w:t>
              </w:r>
              <w:r w:rsidRPr="000610F2">
                <w:rPr>
                  <w:rFonts w:ascii="Arial" w:hAnsi="Arial" w:cs="Arial"/>
                  <w:color w:val="231F20"/>
                  <w:spacing w:val="-6"/>
                  <w:w w:val="115"/>
                  <w:sz w:val="16"/>
                  <w:szCs w:val="16"/>
                </w:rPr>
                <w:t>/</w:t>
              </w:r>
              <w:r w:rsidRPr="000610F2">
                <w:rPr>
                  <w:rFonts w:ascii="Arial" w:hAnsi="Arial" w:cs="Arial"/>
                  <w:color w:val="231F20"/>
                  <w:spacing w:val="-2"/>
                  <w:w w:val="115"/>
                  <w:sz w:val="16"/>
                  <w:szCs w:val="16"/>
                </w:rPr>
                <w:t>ww</w:t>
              </w:r>
              <w:r w:rsidRPr="000610F2">
                <w:rPr>
                  <w:rFonts w:ascii="Arial" w:hAnsi="Arial" w:cs="Arial"/>
                  <w:color w:val="231F20"/>
                  <w:spacing w:val="-13"/>
                  <w:w w:val="115"/>
                  <w:sz w:val="16"/>
                  <w:szCs w:val="16"/>
                </w:rPr>
                <w:t>w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.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bodl</w:t>
              </w:r>
              <w:r w:rsidRPr="000610F2">
                <w:rPr>
                  <w:rFonts w:ascii="Arial" w:hAnsi="Arial" w:cs="Arial"/>
                  <w:color w:val="231F20"/>
                  <w:spacing w:val="-6"/>
                  <w:w w:val="115"/>
                  <w:sz w:val="16"/>
                  <w:szCs w:val="16"/>
                </w:rPr>
                <w:t>e</w:t>
              </w:r>
              <w:r w:rsidRPr="000610F2">
                <w:rPr>
                  <w:rFonts w:ascii="Arial" w:hAnsi="Arial" w:cs="Arial"/>
                  <w:color w:val="231F20"/>
                  <w:spacing w:val="-16"/>
                  <w:w w:val="115"/>
                  <w:sz w:val="16"/>
                  <w:szCs w:val="16"/>
                </w:rPr>
                <w:t>y</w:t>
              </w:r>
              <w:r w:rsidRPr="000610F2">
                <w:rPr>
                  <w:rFonts w:ascii="Arial" w:hAnsi="Arial" w:cs="Arial"/>
                  <w:color w:val="231F20"/>
                  <w:spacing w:val="-6"/>
                  <w:w w:val="115"/>
                  <w:sz w:val="16"/>
                  <w:szCs w:val="16"/>
                </w:rPr>
                <w:t>.</w:t>
              </w:r>
              <w:r w:rsidRPr="000610F2">
                <w:rPr>
                  <w:rFonts w:ascii="Arial" w:hAnsi="Arial" w:cs="Arial"/>
                  <w:color w:val="231F20"/>
                  <w:spacing w:val="-7"/>
                  <w:w w:val="115"/>
                  <w:sz w:val="16"/>
                  <w:szCs w:val="16"/>
                </w:rPr>
                <w:t>o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x.ac.uk</w:t>
              </w:r>
              <w:r w:rsidRPr="000610F2">
                <w:rPr>
                  <w:rFonts w:ascii="Arial" w:hAnsi="Arial" w:cs="Arial"/>
                  <w:color w:val="231F20"/>
                  <w:spacing w:val="-17"/>
                  <w:w w:val="115"/>
                  <w:sz w:val="16"/>
                  <w:szCs w:val="16"/>
                </w:rPr>
                <w:t>/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s</w:t>
              </w:r>
              <w:r w:rsidRPr="000610F2">
                <w:rPr>
                  <w:rFonts w:ascii="Arial" w:hAnsi="Arial" w:cs="Arial"/>
                  <w:color w:val="231F20"/>
                  <w:spacing w:val="-4"/>
                  <w:w w:val="115"/>
                  <w:sz w:val="16"/>
                  <w:szCs w:val="16"/>
                </w:rPr>
                <w:t>c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oping</w:t>
              </w:r>
              <w:r w:rsidRPr="000610F2">
                <w:rPr>
                  <w:rFonts w:ascii="Arial" w:hAnsi="Arial" w:cs="Arial"/>
                  <w:color w:val="231F20"/>
                  <w:spacing w:val="-12"/>
                  <w:w w:val="115"/>
                  <w:sz w:val="16"/>
                  <w:szCs w:val="16"/>
                </w:rPr>
                <w:t>/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a</w:t>
              </w:r>
              <w:r w:rsidRPr="000610F2">
                <w:rPr>
                  <w:rFonts w:ascii="Arial" w:hAnsi="Arial" w:cs="Arial"/>
                  <w:color w:val="231F20"/>
                  <w:spacing w:val="-3"/>
                  <w:w w:val="115"/>
                  <w:sz w:val="16"/>
                  <w:szCs w:val="16"/>
                </w:rPr>
                <w:t>s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se</w:t>
              </w:r>
              <w:r w:rsidRPr="000610F2">
                <w:rPr>
                  <w:rFonts w:ascii="Arial" w:hAnsi="Arial" w:cs="Arial"/>
                  <w:color w:val="231F20"/>
                  <w:spacing w:val="-3"/>
                  <w:w w:val="115"/>
                  <w:sz w:val="16"/>
                  <w:szCs w:val="16"/>
                </w:rPr>
                <w:t>s</w:t>
              </w:r>
              <w:r w:rsidRPr="000610F2">
                <w:rPr>
                  <w:rFonts w:ascii="Arial" w:hAnsi="Arial" w:cs="Arial"/>
                  <w:color w:val="231F20"/>
                  <w:w w:val="115"/>
                  <w:sz w:val="16"/>
                  <w:szCs w:val="16"/>
                </w:rPr>
                <w:t>sment.html</w:t>
              </w:r>
            </w:hyperlink>
          </w:p>
          <w:p w14:paraId="2B0D2D7B" w14:textId="77777777" w:rsid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3969922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  <w:p w14:paraId="337D71D6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ind w:left="28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Gene</w:t>
            </w:r>
            <w:r w:rsidRPr="00B01253">
              <w:rPr>
                <w:rFonts w:ascii="Arial" w:hAnsi="Arial" w:cs="Arial"/>
                <w:color w:val="0567A6"/>
                <w:spacing w:val="-7"/>
                <w:w w:val="110"/>
                <w:sz w:val="24"/>
                <w:szCs w:val="24"/>
              </w:rPr>
              <w:t>r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al</w:t>
            </w:r>
            <w:r w:rsidRPr="00B01253">
              <w:rPr>
                <w:rFonts w:ascii="Arial" w:hAnsi="Arial" w:cs="Arial"/>
                <w:color w:val="0567A6"/>
                <w:spacing w:val="-8"/>
                <w:w w:val="110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Selection</w:t>
            </w:r>
            <w:r w:rsidRPr="00B01253">
              <w:rPr>
                <w:rFonts w:ascii="Arial" w:hAnsi="Arial" w:cs="Arial"/>
                <w:color w:val="0567A6"/>
                <w:spacing w:val="-8"/>
                <w:w w:val="110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I</w:t>
            </w:r>
            <w:r w:rsidRPr="00B01253">
              <w:rPr>
                <w:rFonts w:ascii="Arial" w:hAnsi="Arial" w:cs="Arial"/>
                <w:color w:val="0567A6"/>
                <w:spacing w:val="-4"/>
                <w:w w:val="110"/>
                <w:sz w:val="24"/>
                <w:szCs w:val="24"/>
              </w:rPr>
              <w:t>s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sues</w:t>
            </w:r>
          </w:p>
          <w:p w14:paraId="6E84F954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5DFC81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8" w:righ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>“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App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aisal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of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esou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the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Public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Sec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or: A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Gene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Int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oduction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Delos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eport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”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P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eser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-4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Eu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ope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9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digitalp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eser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tioneu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op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e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eu</w:t>
              </w:r>
              <w:r w:rsidRPr="00B01253">
                <w:rPr>
                  <w:rFonts w:ascii="Arial" w:hAnsi="Arial" w:cs="Arial"/>
                  <w:color w:val="231F20"/>
                  <w:spacing w:val="-9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public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tions/briefs/</w:t>
              </w:r>
            </w:hyperlink>
            <w:r w:rsidRPr="00B01253">
              <w:rPr>
                <w:rFonts w:ascii="Arial" w:hAnsi="Arial" w:cs="Arial"/>
                <w:color w:val="231F20"/>
                <w:w w:val="121"/>
                <w:sz w:val="18"/>
                <w:szCs w:val="18"/>
              </w:rPr>
              <w:t xml:space="preserve"> </w:t>
            </w:r>
            <w:hyperlink r:id="rId20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App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aisal-of-Digital-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esou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esEN.pdf</w:t>
              </w:r>
            </w:hyperlink>
          </w:p>
          <w:p w14:paraId="76ACDDC4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5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0C4A09C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x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ample:</w:t>
            </w:r>
            <w:r w:rsidRPr="00B01253">
              <w:rPr>
                <w:rFonts w:ascii="Arial" w:hAnsi="Arial" w:cs="Arial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>“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ollection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ev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elopment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P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oli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</w:t>
            </w:r>
            <w:r w:rsidRPr="00B01253">
              <w:rPr>
                <w:rFonts w:ascii="Arial" w:hAnsi="Arial" w:cs="Arial"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esou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es”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John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7"/>
                <w:w w:val="115"/>
                <w:sz w:val="20"/>
                <w:szCs w:val="20"/>
              </w:rPr>
              <w:t>K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enned</w:t>
            </w:r>
            <w:r w:rsidRPr="00B01253">
              <w:rPr>
                <w:rFonts w:ascii="Arial" w:hAnsi="Arial" w:cs="Arial"/>
                <w:color w:val="231F20"/>
                <w:spacing w:val="-18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alian</w:t>
            </w:r>
            <w:r w:rsidRPr="00B01253">
              <w:rPr>
                <w:rFonts w:ascii="Arial" w:hAnsi="Arial" w:cs="Arial"/>
                <w:color w:val="231F20"/>
                <w:w w:val="112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Lib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ary</w:t>
            </w:r>
            <w:r w:rsidRPr="00B01253">
              <w:rPr>
                <w:rFonts w:ascii="Arial" w:hAnsi="Arial" w:cs="Arial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and</w:t>
            </w:r>
            <w:r w:rsidRPr="00B01253">
              <w:rPr>
                <w:rFonts w:ascii="Arial" w:hAnsi="Arial" w:cs="Arial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r w:rsidRPr="00B01253">
              <w:rPr>
                <w:rFonts w:ascii="Arial" w:hAnsi="Arial" w:cs="Arial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soci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tion,</w:t>
            </w:r>
            <w:r w:rsidRPr="00B01253">
              <w:rPr>
                <w:rFonts w:ascii="Arial" w:hAnsi="Arial" w:cs="Arial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April</w:t>
            </w:r>
            <w:r w:rsidRPr="00B01253">
              <w:rPr>
                <w:rFonts w:ascii="Arial" w:hAnsi="Arial" w:cs="Arial"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2005.</w:t>
            </w:r>
            <w:r w:rsidRPr="00B01253">
              <w:rPr>
                <w:rFonts w:ascii="Arial" w:hAnsi="Arial" w:cs="Arial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esou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ollection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P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oli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>y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Uni</w:t>
            </w:r>
            <w:r w:rsidRPr="00B01253">
              <w:rPr>
                <w:rFonts w:ascii="Arial" w:hAnsi="Arial" w:cs="Arial"/>
                <w:color w:val="231F20"/>
                <w:spacing w:val="-7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ersity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of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Maryland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.hshsl.umaryland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edu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gene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al</w:t>
              </w:r>
              <w:r w:rsidRPr="00B01253">
                <w:rPr>
                  <w:rFonts w:ascii="Arial" w:hAnsi="Arial" w:cs="Arial"/>
                  <w:color w:val="231F20"/>
                  <w:spacing w:val="-1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about</w:t>
              </w:r>
              <w:r w:rsidRPr="00B01253">
                <w:rPr>
                  <w:rFonts w:ascii="Arial" w:hAnsi="Arial" w:cs="Arial"/>
                  <w:color w:val="231F20"/>
                  <w:spacing w:val="-9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policies/</w:t>
              </w:r>
            </w:hyperlink>
            <w:r w:rsidRPr="00B01253">
              <w:rPr>
                <w:rFonts w:ascii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hyperlink r:id="rId22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ele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c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e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.html</w:t>
              </w:r>
            </w:hyperlink>
          </w:p>
          <w:p w14:paraId="72527CFA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619169C5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ind w:left="28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App</w:t>
            </w:r>
            <w:r w:rsidRPr="00B01253">
              <w:rPr>
                <w:rFonts w:ascii="Arial" w:hAnsi="Arial" w:cs="Arial"/>
                <w:color w:val="0567A6"/>
                <w:spacing w:val="-6"/>
                <w:w w:val="115"/>
                <w:sz w:val="24"/>
                <w:szCs w:val="24"/>
              </w:rPr>
              <w:t>r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aisal:</w:t>
            </w:r>
            <w:r w:rsidRPr="00B01253">
              <w:rPr>
                <w:rFonts w:ascii="Arial" w:hAnsi="Arial" w:cs="Arial"/>
                <w:color w:val="0567A6"/>
                <w:spacing w:val="-12"/>
                <w:w w:val="115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In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s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titutional</w:t>
            </w:r>
            <w:r w:rsidRPr="00B01253">
              <w:rPr>
                <w:rFonts w:ascii="Arial" w:hAnsi="Arial" w:cs="Arial"/>
                <w:color w:val="0567A6"/>
                <w:spacing w:val="-11"/>
                <w:w w:val="115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R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e</w:t>
            </w:r>
            <w:r w:rsidRPr="00B01253">
              <w:rPr>
                <w:rFonts w:ascii="Arial" w:hAnsi="Arial" w:cs="Arial"/>
                <w:color w:val="0567A6"/>
                <w:spacing w:val="-5"/>
                <w:w w:val="115"/>
                <w:sz w:val="24"/>
                <w:szCs w:val="24"/>
              </w:rPr>
              <w:t>c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o</w:t>
            </w:r>
            <w:r w:rsidRPr="00B01253">
              <w:rPr>
                <w:rFonts w:ascii="Arial" w:hAnsi="Arial" w:cs="Arial"/>
                <w:color w:val="0567A6"/>
                <w:spacing w:val="-4"/>
                <w:w w:val="115"/>
                <w:sz w:val="24"/>
                <w:szCs w:val="24"/>
              </w:rPr>
              <w:t>r</w:t>
            </w:r>
            <w:r w:rsidRPr="00B01253">
              <w:rPr>
                <w:rFonts w:ascii="Arial" w:hAnsi="Arial" w:cs="Arial"/>
                <w:color w:val="0567A6"/>
                <w:w w:val="115"/>
                <w:sz w:val="24"/>
                <w:szCs w:val="24"/>
              </w:rPr>
              <w:t>ds</w:t>
            </w:r>
          </w:p>
          <w:p w14:paraId="22939A96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9E352D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alu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ting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orm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 A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sets: app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aising the</w:t>
            </w:r>
            <w:r w:rsidRPr="00B01253">
              <w:rPr>
                <w:rFonts w:ascii="Arial" w:hAnsi="Arial" w:cs="Arial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i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en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ory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of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elect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onic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ds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”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he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tional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chi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es,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UK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3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tionala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chi</w:t>
              </w:r>
              <w:r w:rsidRPr="00B01253">
                <w:rPr>
                  <w:rFonts w:ascii="Arial" w:hAnsi="Arial" w:cs="Arial"/>
                  <w:color w:val="231F20"/>
                  <w:spacing w:val="-7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.uk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documents</w:t>
              </w:r>
              <w:r w:rsidRPr="00B01253">
                <w:rPr>
                  <w:rFonts w:ascii="Arial" w:hAnsi="Arial" w:cs="Arial"/>
                  <w:color w:val="231F20"/>
                  <w:spacing w:val="-12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app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aisal_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t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oolkit.pdf</w:t>
              </w:r>
            </w:hyperlink>
          </w:p>
          <w:p w14:paraId="376ABA2B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4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474CDA7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“Gene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al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Guidelines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the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Selection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of</w:t>
            </w:r>
            <w:r w:rsidRPr="00B01253">
              <w:rPr>
                <w:rFonts w:ascii="Arial" w:hAnsi="Arial" w:cs="Arial"/>
                <w:color w:val="231F20"/>
                <w:spacing w:val="-15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ds</w:t>
            </w:r>
            <w:r w:rsidRPr="00B01253">
              <w:rPr>
                <w:rFonts w:ascii="Arial" w:hAnsi="Arial" w:cs="Arial"/>
                <w:color w:val="231F20"/>
                <w:spacing w:val="-9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”</w:t>
            </w:r>
            <w:r w:rsidRPr="00B01253">
              <w:rPr>
                <w:rFonts w:ascii="Arial" w:hAnsi="Arial" w:cs="Arial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Helen</w:t>
            </w:r>
            <w:r w:rsidRPr="00B01253">
              <w:rPr>
                <w:rFonts w:ascii="Arial" w:hAnsi="Arial" w:cs="Arial"/>
                <w:color w:val="231F20"/>
                <w:w w:val="110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Me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he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tional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chi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es,</w:t>
            </w:r>
            <w:r w:rsidRPr="00B01253">
              <w:rPr>
                <w:rFonts w:ascii="Arial" w:hAnsi="Arial" w:cs="Arial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UK,</w:t>
            </w:r>
            <w:r w:rsidRPr="00B01253">
              <w:rPr>
                <w:rFonts w:ascii="Arial" w:hAnsi="Arial" w:cs="Arial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2006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4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tionala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chi</w:t>
              </w:r>
              <w:r w:rsidRPr="00B01253">
                <w:rPr>
                  <w:rFonts w:ascii="Arial" w:hAnsi="Arial" w:cs="Arial"/>
                  <w:color w:val="231F20"/>
                  <w:spacing w:val="-7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.uk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documents/in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orm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tion-</w:t>
              </w:r>
            </w:hyperlink>
            <w:r w:rsidRPr="00B01253">
              <w:rPr>
                <w:rFonts w:ascii="Arial" w:hAnsi="Arial" w:cs="Arial"/>
                <w:color w:val="231F20"/>
                <w:w w:val="120"/>
                <w:sz w:val="18"/>
                <w:szCs w:val="18"/>
              </w:rPr>
              <w:t xml:space="preserve"> </w:t>
            </w:r>
            <w:hyperlink r:id="rId25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management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gene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al-guidelines.pdf</w:t>
              </w:r>
            </w:hyperlink>
          </w:p>
          <w:p w14:paraId="600244D3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5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2174597" w14:textId="77777777" w:rsidR="00B01253" w:rsidRPr="000610F2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“H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w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ompile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App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aisal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eport</w:t>
            </w:r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”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T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he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N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tional</w:t>
            </w:r>
            <w:r w:rsidRPr="00B01253">
              <w:rPr>
                <w:rFonts w:ascii="Arial" w:hAnsi="Arial" w:cs="Arial"/>
                <w:color w:val="231F20"/>
                <w:w w:val="119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chi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v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es,</w:t>
            </w:r>
            <w:r w:rsidRPr="00B01253">
              <w:rPr>
                <w:rFonts w:ascii="Arial" w:hAnsi="Arial" w:cs="Arial"/>
                <w:color w:val="231F20"/>
                <w:spacing w:val="-1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UK,</w:t>
            </w:r>
            <w:r w:rsidRPr="00B01253">
              <w:rPr>
                <w:rFonts w:ascii="Arial" w:hAnsi="Arial" w:cs="Arial"/>
                <w:color w:val="231F20"/>
                <w:spacing w:val="-16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2006</w:t>
            </w:r>
            <w:r w:rsidR="000610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6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http:</w:t>
              </w:r>
              <w:r w:rsidRPr="00B01253">
                <w:rPr>
                  <w:rFonts w:ascii="Arial" w:hAnsi="Arial" w:cs="Arial"/>
                  <w:color w:val="231F20"/>
                  <w:spacing w:val="-21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tionala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chi</w:t>
              </w:r>
              <w:r w:rsidRPr="00B01253">
                <w:rPr>
                  <w:rFonts w:ascii="Arial" w:hAnsi="Arial" w:cs="Arial"/>
                  <w:color w:val="231F20"/>
                  <w:spacing w:val="-7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es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g</w:t>
              </w:r>
              <w:r w:rsidRPr="00B01253">
                <w:rPr>
                  <w:rFonts w:ascii="Arial" w:hAnsi="Arial" w:cs="Arial"/>
                  <w:color w:val="231F20"/>
                  <w:spacing w:val="-6"/>
                  <w:w w:val="115"/>
                  <w:sz w:val="18"/>
                  <w:szCs w:val="18"/>
                </w:rPr>
                <w:t>o</w:t>
              </w:r>
              <w:r w:rsidRPr="00B01253">
                <w:rPr>
                  <w:rFonts w:ascii="Arial" w:hAnsi="Arial" w:cs="Arial"/>
                  <w:color w:val="231F20"/>
                  <w:spacing w:val="-16"/>
                  <w:w w:val="115"/>
                  <w:sz w:val="18"/>
                  <w:szCs w:val="18"/>
                </w:rPr>
                <w:t>v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.uk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documents/in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f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orm</w:t>
              </w:r>
              <w:r w:rsidRPr="00B01253">
                <w:rPr>
                  <w:rFonts w:ascii="Arial" w:hAnsi="Arial" w:cs="Arial"/>
                  <w:color w:val="231F20"/>
                  <w:spacing w:val="-1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tion-</w:t>
              </w:r>
            </w:hyperlink>
            <w:hyperlink r:id="rId27" w:history="1"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management</w:t>
              </w:r>
              <w:r w:rsidRPr="00B01253">
                <w:rPr>
                  <w:rFonts w:ascii="Arial" w:hAnsi="Arial" w:cs="Arial"/>
                  <w:color w:val="231F20"/>
                  <w:spacing w:val="-12"/>
                  <w:w w:val="115"/>
                  <w:sz w:val="18"/>
                  <w:szCs w:val="18"/>
                </w:rPr>
                <w:t>/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app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aisal_</w:t>
              </w:r>
              <w:r w:rsidRPr="00B01253">
                <w:rPr>
                  <w:rFonts w:ascii="Arial" w:hAnsi="Arial" w:cs="Arial"/>
                  <w:color w:val="231F20"/>
                  <w:spacing w:val="-5"/>
                  <w:w w:val="115"/>
                  <w:sz w:val="18"/>
                  <w:szCs w:val="18"/>
                </w:rPr>
                <w:t>r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eport_v2.pdf</w:t>
              </w:r>
            </w:hyperlink>
          </w:p>
          <w:p w14:paraId="61D5A41F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06132D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ind w:left="28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253">
              <w:rPr>
                <w:rFonts w:ascii="Arial" w:hAnsi="Arial" w:cs="Arial"/>
                <w:color w:val="0567A6"/>
                <w:spacing w:val="-4"/>
                <w:w w:val="110"/>
                <w:sz w:val="24"/>
                <w:szCs w:val="24"/>
              </w:rPr>
              <w:t>R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esea</w:t>
            </w:r>
            <w:r w:rsidRPr="00B01253">
              <w:rPr>
                <w:rFonts w:ascii="Arial" w:hAnsi="Arial" w:cs="Arial"/>
                <w:color w:val="0567A6"/>
                <w:spacing w:val="-6"/>
                <w:w w:val="110"/>
                <w:sz w:val="24"/>
                <w:szCs w:val="24"/>
              </w:rPr>
              <w:t>r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ch</w:t>
            </w:r>
            <w:r w:rsidRPr="00B01253">
              <w:rPr>
                <w:rFonts w:ascii="Arial" w:hAnsi="Arial" w:cs="Arial"/>
                <w:color w:val="0567A6"/>
                <w:spacing w:val="-11"/>
                <w:w w:val="110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D</w:t>
            </w:r>
            <w:r w:rsidRPr="00B01253">
              <w:rPr>
                <w:rFonts w:ascii="Arial" w:hAnsi="Arial" w:cs="Arial"/>
                <w:color w:val="0567A6"/>
                <w:spacing w:val="-3"/>
                <w:w w:val="110"/>
                <w:sz w:val="24"/>
                <w:szCs w:val="24"/>
              </w:rPr>
              <w:t>a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ta</w:t>
            </w:r>
            <w:r w:rsidRPr="00B01253">
              <w:rPr>
                <w:rFonts w:ascii="Arial" w:hAnsi="Arial" w:cs="Arial"/>
                <w:color w:val="0567A6"/>
                <w:spacing w:val="-11"/>
                <w:w w:val="110"/>
                <w:sz w:val="24"/>
                <w:szCs w:val="24"/>
              </w:rPr>
              <w:t xml:space="preserve"> 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A</w:t>
            </w:r>
            <w:r w:rsidRPr="00B01253">
              <w:rPr>
                <w:rFonts w:ascii="Arial" w:hAnsi="Arial" w:cs="Arial"/>
                <w:color w:val="0567A6"/>
                <w:spacing w:val="-3"/>
                <w:w w:val="110"/>
                <w:sz w:val="24"/>
                <w:szCs w:val="24"/>
              </w:rPr>
              <w:t>s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se</w:t>
            </w:r>
            <w:r w:rsidRPr="00B01253">
              <w:rPr>
                <w:rFonts w:ascii="Arial" w:hAnsi="Arial" w:cs="Arial"/>
                <w:color w:val="0567A6"/>
                <w:spacing w:val="-4"/>
                <w:w w:val="110"/>
                <w:sz w:val="24"/>
                <w:szCs w:val="24"/>
              </w:rPr>
              <w:t>s</w:t>
            </w:r>
            <w:r w:rsidRPr="00B01253"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sment</w:t>
            </w:r>
          </w:p>
          <w:p w14:paraId="701A7DFC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60282E" w14:textId="77777777" w:rsidR="00B01253" w:rsidRPr="00B01253" w:rsidRDefault="00B01253" w:rsidP="00B01253">
            <w:pPr>
              <w:kinsoku w:val="0"/>
              <w:overflowPunct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ta</w:t>
            </w:r>
            <w:r w:rsidRPr="00B01253">
              <w:rPr>
                <w:rFonts w:ascii="Arial" w:hAnsi="Arial" w:cs="Arial"/>
                <w:color w:val="231F20"/>
                <w:spacing w:val="-18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s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set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F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am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spacing w:val="-5"/>
                <w:w w:val="115"/>
                <w:sz w:val="20"/>
                <w:szCs w:val="20"/>
              </w:rPr>
              <w:t>w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ork.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Digital</w:t>
            </w:r>
            <w:r w:rsidRPr="00B01253">
              <w:rPr>
                <w:rFonts w:ascii="Arial" w:hAnsi="Arial" w:cs="Arial"/>
                <w:color w:val="231F20"/>
                <w:spacing w:val="-18"/>
                <w:w w:val="115"/>
                <w:sz w:val="20"/>
                <w:szCs w:val="20"/>
              </w:rPr>
              <w:t xml:space="preserve"> </w:t>
            </w:r>
            <w:proofErr w:type="spellStart"/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Cu</w:t>
            </w:r>
            <w:r w:rsidRPr="00B01253">
              <w:rPr>
                <w:rFonts w:ascii="Arial" w:hAnsi="Arial" w:cs="Arial"/>
                <w:color w:val="231F20"/>
                <w:spacing w:val="-6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2"/>
                <w:w w:val="115"/>
                <w:sz w:val="20"/>
                <w:szCs w:val="20"/>
              </w:rPr>
              <w:t>a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tion</w:t>
            </w:r>
            <w:proofErr w:type="spellEnd"/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C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ent</w:t>
            </w:r>
            <w:r w:rsidRPr="00B01253">
              <w:rPr>
                <w:rFonts w:ascii="Arial" w:hAnsi="Arial" w:cs="Arial"/>
                <w:color w:val="231F20"/>
                <w:spacing w:val="-4"/>
                <w:w w:val="115"/>
                <w:sz w:val="20"/>
                <w:szCs w:val="20"/>
              </w:rPr>
              <w:t>r</w:t>
            </w:r>
            <w:r w:rsidRPr="00B01253">
              <w:rPr>
                <w:rFonts w:ascii="Arial" w:hAnsi="Arial" w:cs="Arial"/>
                <w:color w:val="231F20"/>
                <w:spacing w:val="-3"/>
                <w:w w:val="115"/>
                <w:sz w:val="20"/>
                <w:szCs w:val="20"/>
              </w:rPr>
              <w:t>e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,</w:t>
            </w:r>
            <w:r w:rsidRPr="00B01253">
              <w:rPr>
                <w:rFonts w:ascii="Arial" w:hAnsi="Arial" w:cs="Arial"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B01253"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UK</w:t>
            </w:r>
          </w:p>
          <w:p w14:paraId="5AF23B76" w14:textId="77777777" w:rsidR="00B01253" w:rsidRPr="00B01253" w:rsidRDefault="00B01253" w:rsidP="000610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0125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http</w:t>
            </w:r>
            <w:proofErr w:type="gramEnd"/>
            <w:r w:rsidRPr="00B01253">
              <w:rPr>
                <w:rFonts w:ascii="Arial" w:hAnsi="Arial" w:cs="Arial"/>
                <w:color w:val="231F20"/>
                <w:spacing w:val="-8"/>
                <w:w w:val="115"/>
                <w:sz w:val="18"/>
                <w:szCs w:val="18"/>
              </w:rPr>
              <w:t>/</w:t>
            </w:r>
            <w:hyperlink r:id="rId28" w:history="1"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ww</w:t>
              </w:r>
              <w:r w:rsidRPr="00B01253">
                <w:rPr>
                  <w:rFonts w:ascii="Arial" w:hAnsi="Arial" w:cs="Arial"/>
                  <w:color w:val="231F20"/>
                  <w:spacing w:val="-13"/>
                  <w:w w:val="115"/>
                  <w:sz w:val="18"/>
                  <w:szCs w:val="18"/>
                </w:rPr>
                <w:t>w</w:t>
              </w:r>
              <w:r w:rsidRPr="00B01253">
                <w:rPr>
                  <w:rFonts w:ascii="Arial" w:hAnsi="Arial" w:cs="Arial"/>
                  <w:color w:val="231F20"/>
                  <w:spacing w:val="-3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d</w:t>
              </w:r>
              <w:r w:rsidRPr="00B01253">
                <w:rPr>
                  <w:rFonts w:ascii="Arial" w:hAnsi="Arial" w:cs="Arial"/>
                  <w:color w:val="231F20"/>
                  <w:spacing w:val="-2"/>
                  <w:w w:val="115"/>
                  <w:sz w:val="18"/>
                  <w:szCs w:val="18"/>
                </w:rPr>
                <w:t>a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ta-audit</w:t>
              </w:r>
              <w:r w:rsidRPr="00B01253">
                <w:rPr>
                  <w:rFonts w:ascii="Arial" w:hAnsi="Arial" w:cs="Arial"/>
                  <w:color w:val="231F20"/>
                  <w:spacing w:val="-4"/>
                  <w:w w:val="115"/>
                  <w:sz w:val="18"/>
                  <w:szCs w:val="18"/>
                </w:rPr>
                <w:t>.</w:t>
              </w:r>
              <w:r w:rsidRPr="00B01253">
                <w:rPr>
                  <w:rFonts w:ascii="Arial" w:hAnsi="Arial" w:cs="Arial"/>
                  <w:color w:val="231F20"/>
                  <w:w w:val="115"/>
                  <w:sz w:val="18"/>
                  <w:szCs w:val="18"/>
                </w:rPr>
                <w:t>eu</w:t>
              </w:r>
            </w:hyperlink>
          </w:p>
          <w:p w14:paraId="19DFF40A" w14:textId="77777777" w:rsidR="00B01253" w:rsidRDefault="00B01253" w:rsidP="00B01253"/>
          <w:p w14:paraId="3FA1D2C3" w14:textId="77777777" w:rsidR="000610F2" w:rsidRDefault="000610F2" w:rsidP="000610F2">
            <w:pPr>
              <w:kinsoku w:val="0"/>
              <w:overflowPunct w:val="0"/>
              <w:autoSpaceDE w:val="0"/>
              <w:autoSpaceDN w:val="0"/>
              <w:adjustRightInd w:val="0"/>
              <w:ind w:left="28"/>
              <w:outlineLvl w:val="0"/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color w:val="0567A6"/>
                <w:spacing w:val="-4"/>
                <w:w w:val="110"/>
                <w:sz w:val="24"/>
                <w:szCs w:val="24"/>
              </w:rPr>
              <w:t>Born</w:t>
            </w:r>
            <w:r>
              <w:rPr>
                <w:rFonts w:ascii="Arial" w:hAnsi="Arial" w:cs="Arial"/>
                <w:color w:val="0567A6"/>
                <w:w w:val="110"/>
                <w:sz w:val="24"/>
                <w:szCs w:val="24"/>
              </w:rPr>
              <w:t>-Digital Content</w:t>
            </w:r>
          </w:p>
          <w:p w14:paraId="3E1F6658" w14:textId="77777777" w:rsidR="000610F2" w:rsidRPr="00B01253" w:rsidRDefault="000610F2" w:rsidP="000610F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A62033" w14:textId="77777777" w:rsidR="00B01253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“You’ve Got to Walk Before You Can Run: First Steps for Managing Born-Digital Content Received on Physical Media,” OCLC Research, 2012</w:t>
            </w:r>
          </w:p>
          <w:p w14:paraId="612E2363" w14:textId="77777777" w:rsidR="000610F2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w w:val="115"/>
                <w:sz w:val="18"/>
                <w:szCs w:val="18"/>
              </w:rPr>
            </w:pPr>
            <w:r w:rsidRPr="000610F2">
              <w:rPr>
                <w:rFonts w:ascii="Arial" w:hAnsi="Arial" w:cs="Arial"/>
                <w:w w:val="115"/>
                <w:sz w:val="18"/>
                <w:szCs w:val="18"/>
              </w:rPr>
              <w:t>http://www.oclc.org/content/dam/research/publications/library/2012/2012-06.pdf</w:t>
            </w:r>
          </w:p>
          <w:p w14:paraId="42106528" w14:textId="77777777" w:rsidR="000610F2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w w:val="115"/>
                <w:sz w:val="18"/>
                <w:szCs w:val="18"/>
              </w:rPr>
            </w:pPr>
          </w:p>
          <w:p w14:paraId="0A05815B" w14:textId="77777777" w:rsidR="000610F2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15"/>
                <w:sz w:val="20"/>
                <w:szCs w:val="20"/>
              </w:rPr>
              <w:t>“Walk This Way: Detailed Steps for Transferring Born-Digital Content from Media You Can Read In-house,” OCLC Research, 2013</w:t>
            </w:r>
          </w:p>
          <w:p w14:paraId="10404106" w14:textId="77777777" w:rsidR="000610F2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w w:val="115"/>
                <w:sz w:val="18"/>
                <w:szCs w:val="18"/>
              </w:rPr>
            </w:pPr>
            <w:r w:rsidRPr="000610F2">
              <w:rPr>
                <w:rFonts w:ascii="Arial" w:hAnsi="Arial" w:cs="Arial"/>
                <w:w w:val="115"/>
                <w:sz w:val="18"/>
                <w:szCs w:val="18"/>
              </w:rPr>
              <w:t>http://www.oclc.org/content/dam/research/publications/library/2013/2013-02.pdf</w:t>
            </w:r>
          </w:p>
          <w:p w14:paraId="0C0B492B" w14:textId="77777777" w:rsidR="000610F2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w w:val="115"/>
                <w:sz w:val="18"/>
                <w:szCs w:val="18"/>
              </w:rPr>
            </w:pPr>
          </w:p>
          <w:p w14:paraId="28029CC3" w14:textId="77777777" w:rsidR="000610F2" w:rsidRPr="000610F2" w:rsidRDefault="000610F2" w:rsidP="00B01253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outlineLvl w:val="0"/>
              <w:rPr>
                <w:rFonts w:ascii="Arial" w:hAnsi="Arial" w:cs="Arial"/>
                <w:w w:val="115"/>
                <w:sz w:val="18"/>
                <w:szCs w:val="18"/>
              </w:rPr>
            </w:pPr>
          </w:p>
        </w:tc>
      </w:tr>
    </w:tbl>
    <w:p w14:paraId="7031EEF6" w14:textId="77777777" w:rsidR="00B01253" w:rsidRDefault="00B01253" w:rsidP="00B01253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outlineLvl w:val="0"/>
        <w:rPr>
          <w:rFonts w:ascii="Arial" w:hAnsi="Arial" w:cs="Arial"/>
          <w:color w:val="0567A6"/>
          <w:w w:val="115"/>
          <w:sz w:val="24"/>
          <w:szCs w:val="24"/>
        </w:rPr>
      </w:pPr>
    </w:p>
    <w:p w14:paraId="46A951FF" w14:textId="77777777" w:rsidR="00B01253" w:rsidRDefault="00B01253" w:rsidP="00B01253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outlineLvl w:val="0"/>
        <w:rPr>
          <w:rFonts w:ascii="Arial" w:hAnsi="Arial" w:cs="Arial"/>
          <w:color w:val="0567A6"/>
          <w:w w:val="115"/>
          <w:sz w:val="24"/>
          <w:szCs w:val="24"/>
        </w:rPr>
      </w:pPr>
    </w:p>
    <w:p w14:paraId="68BB7C93" w14:textId="77777777" w:rsidR="00B01253" w:rsidRDefault="00B01253" w:rsidP="00B01253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outlineLvl w:val="0"/>
        <w:rPr>
          <w:rFonts w:ascii="Arial" w:hAnsi="Arial" w:cs="Arial"/>
          <w:color w:val="0567A6"/>
          <w:w w:val="115"/>
          <w:sz w:val="24"/>
          <w:szCs w:val="24"/>
        </w:rPr>
      </w:pPr>
    </w:p>
    <w:p w14:paraId="7BA7048A" w14:textId="77777777" w:rsidR="00B01253" w:rsidRPr="00B01253" w:rsidRDefault="00B01253" w:rsidP="00B01253">
      <w:pPr>
        <w:kinsoku w:val="0"/>
        <w:overflowPunct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sectPr w:rsidR="00B01253" w:rsidRPr="00B01253" w:rsidSect="00B01253">
      <w:pgSz w:w="12240" w:h="15840"/>
      <w:pgMar w:top="620" w:right="22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53"/>
    <w:rsid w:val="000610F2"/>
    <w:rsid w:val="00B01253"/>
    <w:rsid w:val="00E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8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01253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1253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01253"/>
  </w:style>
  <w:style w:type="paragraph" w:styleId="BodyText">
    <w:name w:val="Body Text"/>
    <w:basedOn w:val="Normal"/>
    <w:link w:val="BodyTextChar"/>
    <w:uiPriority w:val="1"/>
    <w:qFormat/>
    <w:rsid w:val="00B01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125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0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01253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1253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01253"/>
  </w:style>
  <w:style w:type="paragraph" w:styleId="BodyText">
    <w:name w:val="Body Text"/>
    <w:basedOn w:val="Normal"/>
    <w:link w:val="BodyTextChar"/>
    <w:uiPriority w:val="1"/>
    <w:qFormat/>
    <w:rsid w:val="00B01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125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0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pconline.org/docs/events/0906roadshowYorkHeatherington.pdf" TargetMode="External"/><Relationship Id="rId20" Type="http://schemas.openxmlformats.org/officeDocument/2006/relationships/hyperlink" Target="http://www.digitalpreservationeurope.eu/publications/briefs/Appraisal-of-Digital-ResourcesEN.pdf" TargetMode="External"/><Relationship Id="rId21" Type="http://schemas.openxmlformats.org/officeDocument/2006/relationships/hyperlink" Target="http://www.hshsl.umaryland.edu/general/about/policies/elecdev.html" TargetMode="External"/><Relationship Id="rId22" Type="http://schemas.openxmlformats.org/officeDocument/2006/relationships/hyperlink" Target="http://www.hshsl.umaryland.edu/general/about/policies/elecdev.html" TargetMode="External"/><Relationship Id="rId23" Type="http://schemas.openxmlformats.org/officeDocument/2006/relationships/hyperlink" Target="http://nationalarchives.gov.uk/documents/appraisal_toolkit.pdf" TargetMode="External"/><Relationship Id="rId24" Type="http://schemas.openxmlformats.org/officeDocument/2006/relationships/hyperlink" Target="http://www.nationalarchives.gov.uk/documents/information-management/general-guidelines.pdf" TargetMode="External"/><Relationship Id="rId25" Type="http://schemas.openxmlformats.org/officeDocument/2006/relationships/hyperlink" Target="http://www.nationalarchives.gov.uk/documents/information-management/general-guidelines.pdf" TargetMode="External"/><Relationship Id="rId26" Type="http://schemas.openxmlformats.org/officeDocument/2006/relationships/hyperlink" Target="http://www.nationalarchives.gov.uk/documents/information-management/appraisal_report_v2.pdf" TargetMode="External"/><Relationship Id="rId27" Type="http://schemas.openxmlformats.org/officeDocument/2006/relationships/hyperlink" Target="http://www.nationalarchives.gov.uk/documents/information-management/appraisal_report_v2.pdf" TargetMode="External"/><Relationship Id="rId28" Type="http://schemas.openxmlformats.org/officeDocument/2006/relationships/hyperlink" Target="http://www.data-audit.eu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fclaweb.fcla.edu/content/format-identification-validation-characterization-and-transformation-daitss" TargetMode="External"/><Relationship Id="rId11" Type="http://schemas.openxmlformats.org/officeDocument/2006/relationships/hyperlink" Target="http://fclaweb.fcla.edu/content/format-identification-validation-characterization-and-transformation-daitss" TargetMode="External"/><Relationship Id="rId12" Type="http://schemas.openxmlformats.org/officeDocument/2006/relationships/hyperlink" Target="http://www.nationalarchives.gov.uk/documents/selecting-file-formats.pdf" TargetMode="External"/><Relationship Id="rId13" Type="http://schemas.openxmlformats.org/officeDocument/2006/relationships/hyperlink" Target="http://www.nationalarchives.gov.uk/documents/selecting-file-formats.pdf" TargetMode="External"/><Relationship Id="rId14" Type="http://schemas.openxmlformats.org/officeDocument/2006/relationships/hyperlink" Target="http://www.caps-project.org/cache/DigitalMediaLifeExpectancyAndCare.html" TargetMode="External"/><Relationship Id="rId15" Type="http://schemas.openxmlformats.org/officeDocument/2006/relationships/hyperlink" Target="http://www.caps-project.org/cache/DigitalMediaLifeExpectancyAndCare.html" TargetMode="External"/><Relationship Id="rId16" Type="http://schemas.openxmlformats.org/officeDocument/2006/relationships/hyperlink" Target="http://www.digitalpreservation.gov/formats/sustain/sustain.shtml" TargetMode="External"/><Relationship Id="rId17" Type="http://schemas.openxmlformats.org/officeDocument/2006/relationships/hyperlink" Target="http://www.digitalpreservation.gov/formats/sustain/sustain.shtml" TargetMode="External"/><Relationship Id="rId18" Type="http://schemas.openxmlformats.org/officeDocument/2006/relationships/hyperlink" Target="http://www.bodley.ox.ac.uk/scoping/assessment.html" TargetMode="External"/><Relationship Id="rId19" Type="http://schemas.openxmlformats.org/officeDocument/2006/relationships/hyperlink" Target="http://www.digitalpreservationeurope.eu/publications/briefs/Appraisal-of-Digital-ResourcesEN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.umn.edu/cuu" TargetMode="External"/><Relationship Id="rId6" Type="http://schemas.openxmlformats.org/officeDocument/2006/relationships/hyperlink" Target="http://www.cdlib.org/services/dsc/contribute/docs/submission.inventory.rtf" TargetMode="External"/><Relationship Id="rId7" Type="http://schemas.openxmlformats.org/officeDocument/2006/relationships/hyperlink" Target="http://www.cdlib.org/services/dsc/contribute/docs/submission.inventory.rtf" TargetMode="External"/><Relationship Id="rId8" Type="http://schemas.openxmlformats.org/officeDocument/2006/relationships/hyperlink" Target="http://www.dpconline.org/docs/events/0906roadshowYorkHeathering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Grimm</dc:creator>
  <cp:lastModifiedBy>Emily Pfotenhauer</cp:lastModifiedBy>
  <cp:revision>2</cp:revision>
  <dcterms:created xsi:type="dcterms:W3CDTF">2013-07-19T16:58:00Z</dcterms:created>
  <dcterms:modified xsi:type="dcterms:W3CDTF">2013-07-19T16:58:00Z</dcterms:modified>
</cp:coreProperties>
</file>